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29" w:rsidRPr="00E612A0" w:rsidRDefault="00E612A0" w:rsidP="00E612A0">
      <w:pPr>
        <w:jc w:val="center"/>
        <w:rPr>
          <w:rFonts w:ascii="Times New Roman" w:hAnsi="Times New Roman" w:cs="Times New Roman"/>
          <w:b/>
          <w:sz w:val="28"/>
          <w:szCs w:val="28"/>
        </w:rPr>
      </w:pPr>
      <w:r w:rsidRPr="00E612A0">
        <w:rPr>
          <w:rFonts w:ascii="Times New Roman" w:hAnsi="Times New Roman" w:cs="Times New Roman"/>
          <w:b/>
          <w:sz w:val="28"/>
          <w:szCs w:val="28"/>
        </w:rPr>
        <w:t>ПРОТОКОЛ</w:t>
      </w:r>
    </w:p>
    <w:p w:rsidR="00E612A0" w:rsidRDefault="00E612A0" w:rsidP="00E612A0">
      <w:pPr>
        <w:jc w:val="center"/>
        <w:rPr>
          <w:rFonts w:ascii="Times New Roman" w:hAnsi="Times New Roman" w:cs="Times New Roman"/>
          <w:sz w:val="28"/>
          <w:szCs w:val="28"/>
        </w:rPr>
      </w:pPr>
      <w:r w:rsidRPr="00E612A0">
        <w:rPr>
          <w:rFonts w:ascii="Times New Roman" w:hAnsi="Times New Roman" w:cs="Times New Roman"/>
          <w:sz w:val="28"/>
          <w:szCs w:val="28"/>
        </w:rPr>
        <w:t>Подведения итогов публичных слушаний по проекту решения Совета депутатов муниципального образования «Опольевское сельское поселение» Кингисеппского муниципального района Ленинградской области «Об исполнении бюджета муниципального образования «Опольевское сельское поселение» Кингисеппского муниципального района Ленинградской области за 201</w:t>
      </w:r>
      <w:r w:rsidR="009D7A2B">
        <w:rPr>
          <w:rFonts w:ascii="Times New Roman" w:hAnsi="Times New Roman" w:cs="Times New Roman"/>
          <w:sz w:val="28"/>
          <w:szCs w:val="28"/>
        </w:rPr>
        <w:t>7</w:t>
      </w:r>
      <w:r w:rsidRPr="00E612A0">
        <w:rPr>
          <w:rFonts w:ascii="Times New Roman" w:hAnsi="Times New Roman" w:cs="Times New Roman"/>
          <w:sz w:val="28"/>
          <w:szCs w:val="28"/>
        </w:rPr>
        <w:t xml:space="preserve"> год»</w:t>
      </w:r>
    </w:p>
    <w:p w:rsidR="00E612A0" w:rsidRDefault="009D7A2B" w:rsidP="00E612A0">
      <w:pPr>
        <w:rPr>
          <w:rFonts w:ascii="Times New Roman" w:hAnsi="Times New Roman" w:cs="Times New Roman"/>
          <w:sz w:val="28"/>
          <w:szCs w:val="28"/>
        </w:rPr>
      </w:pPr>
      <w:r>
        <w:rPr>
          <w:rFonts w:ascii="Times New Roman" w:hAnsi="Times New Roman" w:cs="Times New Roman"/>
          <w:sz w:val="28"/>
          <w:szCs w:val="28"/>
        </w:rPr>
        <w:t>2</w:t>
      </w:r>
      <w:r w:rsidR="00E612A0">
        <w:rPr>
          <w:rFonts w:ascii="Times New Roman" w:hAnsi="Times New Roman" w:cs="Times New Roman"/>
          <w:sz w:val="28"/>
          <w:szCs w:val="28"/>
        </w:rPr>
        <w:t>1 мая 201</w:t>
      </w:r>
      <w:r>
        <w:rPr>
          <w:rFonts w:ascii="Times New Roman" w:hAnsi="Times New Roman" w:cs="Times New Roman"/>
          <w:sz w:val="28"/>
          <w:szCs w:val="28"/>
        </w:rPr>
        <w:t>8</w:t>
      </w:r>
      <w:r w:rsidR="00E612A0">
        <w:rPr>
          <w:rFonts w:ascii="Times New Roman" w:hAnsi="Times New Roman" w:cs="Times New Roman"/>
          <w:sz w:val="28"/>
          <w:szCs w:val="28"/>
        </w:rPr>
        <w:t xml:space="preserve"> года                                                                                         </w:t>
      </w:r>
      <w:proofErr w:type="spellStart"/>
      <w:r w:rsidR="00E612A0">
        <w:rPr>
          <w:rFonts w:ascii="Times New Roman" w:hAnsi="Times New Roman" w:cs="Times New Roman"/>
          <w:sz w:val="28"/>
          <w:szCs w:val="28"/>
        </w:rPr>
        <w:t>д</w:t>
      </w:r>
      <w:proofErr w:type="gramStart"/>
      <w:r w:rsidR="00E612A0">
        <w:rPr>
          <w:rFonts w:ascii="Times New Roman" w:hAnsi="Times New Roman" w:cs="Times New Roman"/>
          <w:sz w:val="28"/>
          <w:szCs w:val="28"/>
        </w:rPr>
        <w:t>.О</w:t>
      </w:r>
      <w:proofErr w:type="gramEnd"/>
      <w:r w:rsidR="00E612A0">
        <w:rPr>
          <w:rFonts w:ascii="Times New Roman" w:hAnsi="Times New Roman" w:cs="Times New Roman"/>
          <w:sz w:val="28"/>
          <w:szCs w:val="28"/>
        </w:rPr>
        <w:t>полье</w:t>
      </w:r>
      <w:proofErr w:type="spellEnd"/>
    </w:p>
    <w:p w:rsidR="00E612A0" w:rsidRDefault="00E612A0" w:rsidP="00E612A0">
      <w:pPr>
        <w:rPr>
          <w:rFonts w:ascii="Times New Roman" w:hAnsi="Times New Roman" w:cs="Times New Roman"/>
          <w:sz w:val="28"/>
          <w:szCs w:val="28"/>
        </w:rPr>
      </w:pPr>
    </w:p>
    <w:p w:rsidR="00E612A0" w:rsidRDefault="00E612A0" w:rsidP="00EC3D9B">
      <w:pPr>
        <w:pStyle w:val="2"/>
        <w:shd w:val="clear" w:color="auto" w:fill="auto"/>
        <w:spacing w:before="0" w:after="0" w:line="240" w:lineRule="auto"/>
        <w:ind w:left="23" w:right="40" w:firstLine="0"/>
        <w:rPr>
          <w:sz w:val="28"/>
          <w:szCs w:val="28"/>
        </w:rPr>
      </w:pPr>
      <w:r>
        <w:rPr>
          <w:sz w:val="28"/>
          <w:szCs w:val="28"/>
        </w:rPr>
        <w:t xml:space="preserve">Публичные слушания проводились </w:t>
      </w:r>
      <w:r w:rsidR="009D7A2B">
        <w:rPr>
          <w:sz w:val="28"/>
          <w:szCs w:val="28"/>
        </w:rPr>
        <w:t>2</w:t>
      </w:r>
      <w:r>
        <w:rPr>
          <w:sz w:val="28"/>
          <w:szCs w:val="28"/>
        </w:rPr>
        <w:t>1 мая 201</w:t>
      </w:r>
      <w:r w:rsidR="009D7A2B">
        <w:rPr>
          <w:sz w:val="28"/>
          <w:szCs w:val="28"/>
        </w:rPr>
        <w:t>8</w:t>
      </w:r>
      <w:r>
        <w:rPr>
          <w:sz w:val="28"/>
          <w:szCs w:val="28"/>
        </w:rPr>
        <w:t xml:space="preserve"> года в соответствии с распоряжением администрации муниципального образования «Опольевское сельское поселение» от </w:t>
      </w:r>
      <w:r w:rsidR="009D7A2B">
        <w:rPr>
          <w:sz w:val="28"/>
          <w:szCs w:val="28"/>
        </w:rPr>
        <w:t>20</w:t>
      </w:r>
      <w:r>
        <w:rPr>
          <w:sz w:val="28"/>
          <w:szCs w:val="28"/>
        </w:rPr>
        <w:t>.04.201</w:t>
      </w:r>
      <w:r w:rsidR="009D7A2B">
        <w:rPr>
          <w:sz w:val="28"/>
          <w:szCs w:val="28"/>
        </w:rPr>
        <w:t>8</w:t>
      </w:r>
      <w:r>
        <w:rPr>
          <w:sz w:val="28"/>
          <w:szCs w:val="28"/>
        </w:rPr>
        <w:t xml:space="preserve"> года № </w:t>
      </w:r>
      <w:r w:rsidR="009D7A2B">
        <w:rPr>
          <w:sz w:val="28"/>
          <w:szCs w:val="28"/>
        </w:rPr>
        <w:t>19</w:t>
      </w:r>
      <w:r>
        <w:rPr>
          <w:sz w:val="28"/>
          <w:szCs w:val="28"/>
        </w:rPr>
        <w:t>-р «</w:t>
      </w:r>
      <w:r w:rsidRPr="00E612A0">
        <w:rPr>
          <w:sz w:val="28"/>
          <w:szCs w:val="28"/>
        </w:rPr>
        <w:t xml:space="preserve">О проведении публичных слушаний по проекту решения Совета депутатов «Об утверждении отчета об исполнении бюджета муниципального образования  </w:t>
      </w:r>
      <w:bookmarkStart w:id="0" w:name="_GoBack"/>
      <w:bookmarkEnd w:id="0"/>
      <w:r w:rsidRPr="00E612A0">
        <w:rPr>
          <w:sz w:val="28"/>
          <w:szCs w:val="28"/>
        </w:rPr>
        <w:t>«Опольевское сельское поселение» за 201</w:t>
      </w:r>
      <w:r w:rsidR="009D7A2B">
        <w:rPr>
          <w:sz w:val="28"/>
          <w:szCs w:val="28"/>
        </w:rPr>
        <w:t>7</w:t>
      </w:r>
      <w:r w:rsidRPr="00E612A0">
        <w:rPr>
          <w:sz w:val="28"/>
          <w:szCs w:val="28"/>
        </w:rPr>
        <w:t xml:space="preserve"> год</w:t>
      </w:r>
      <w:r>
        <w:rPr>
          <w:sz w:val="28"/>
          <w:szCs w:val="28"/>
        </w:rPr>
        <w:t>».</w:t>
      </w:r>
    </w:p>
    <w:p w:rsidR="003C6DE9" w:rsidRDefault="003C6DE9" w:rsidP="003C6DE9">
      <w:pPr>
        <w:pStyle w:val="2"/>
        <w:shd w:val="clear" w:color="auto" w:fill="auto"/>
        <w:spacing w:before="0" w:after="0" w:line="240" w:lineRule="auto"/>
        <w:ind w:left="23" w:right="40" w:firstLine="0"/>
        <w:jc w:val="center"/>
        <w:rPr>
          <w:sz w:val="28"/>
          <w:szCs w:val="28"/>
        </w:rPr>
      </w:pPr>
    </w:p>
    <w:p w:rsidR="00E612A0" w:rsidRPr="002E65E8" w:rsidRDefault="00E612A0" w:rsidP="003C6DE9">
      <w:pPr>
        <w:pStyle w:val="2"/>
        <w:shd w:val="clear" w:color="auto" w:fill="auto"/>
        <w:spacing w:before="0" w:after="0" w:line="240" w:lineRule="auto"/>
        <w:ind w:left="23" w:right="40" w:firstLine="0"/>
        <w:rPr>
          <w:sz w:val="28"/>
          <w:szCs w:val="28"/>
        </w:rPr>
      </w:pPr>
      <w:r>
        <w:rPr>
          <w:sz w:val="28"/>
          <w:szCs w:val="28"/>
        </w:rPr>
        <w:t xml:space="preserve">Информационное сообщение о проведении публичных слушаний было опубликовано в газете «Восточный берег» </w:t>
      </w:r>
      <w:r w:rsidRPr="002E65E8">
        <w:rPr>
          <w:sz w:val="28"/>
          <w:szCs w:val="28"/>
        </w:rPr>
        <w:t xml:space="preserve">от </w:t>
      </w:r>
      <w:r w:rsidR="009D7A2B">
        <w:rPr>
          <w:sz w:val="28"/>
          <w:szCs w:val="28"/>
        </w:rPr>
        <w:t>25</w:t>
      </w:r>
      <w:r w:rsidR="00732E84" w:rsidRPr="002E65E8">
        <w:rPr>
          <w:sz w:val="28"/>
          <w:szCs w:val="28"/>
        </w:rPr>
        <w:t>-</w:t>
      </w:r>
      <w:r w:rsidR="009D7A2B">
        <w:rPr>
          <w:sz w:val="28"/>
          <w:szCs w:val="28"/>
        </w:rPr>
        <w:t>02</w:t>
      </w:r>
      <w:r w:rsidRPr="002E65E8">
        <w:rPr>
          <w:sz w:val="28"/>
          <w:szCs w:val="28"/>
        </w:rPr>
        <w:t>.0</w:t>
      </w:r>
      <w:r w:rsidR="009D7A2B">
        <w:rPr>
          <w:sz w:val="28"/>
          <w:szCs w:val="28"/>
        </w:rPr>
        <w:t>5</w:t>
      </w:r>
      <w:r w:rsidRPr="002E65E8">
        <w:rPr>
          <w:sz w:val="28"/>
          <w:szCs w:val="28"/>
        </w:rPr>
        <w:t>.201</w:t>
      </w:r>
      <w:r w:rsidR="009D7A2B">
        <w:rPr>
          <w:sz w:val="28"/>
          <w:szCs w:val="28"/>
        </w:rPr>
        <w:t>8</w:t>
      </w:r>
      <w:r w:rsidRPr="002E65E8">
        <w:rPr>
          <w:sz w:val="28"/>
          <w:szCs w:val="28"/>
        </w:rPr>
        <w:t xml:space="preserve"> года № 1</w:t>
      </w:r>
      <w:r w:rsidR="009D7A2B">
        <w:rPr>
          <w:sz w:val="28"/>
          <w:szCs w:val="28"/>
        </w:rPr>
        <w:t>6</w:t>
      </w:r>
      <w:r w:rsidR="00732E84" w:rsidRPr="002E65E8">
        <w:rPr>
          <w:sz w:val="28"/>
          <w:szCs w:val="28"/>
        </w:rPr>
        <w:t xml:space="preserve"> (1</w:t>
      </w:r>
      <w:r w:rsidR="009D7A2B">
        <w:rPr>
          <w:sz w:val="28"/>
          <w:szCs w:val="28"/>
        </w:rPr>
        <w:t>251</w:t>
      </w:r>
      <w:r w:rsidR="00732E84" w:rsidRPr="002E65E8">
        <w:rPr>
          <w:sz w:val="28"/>
          <w:szCs w:val="28"/>
        </w:rPr>
        <w:t>)</w:t>
      </w:r>
      <w:r w:rsidRPr="002E65E8">
        <w:rPr>
          <w:sz w:val="28"/>
          <w:szCs w:val="28"/>
        </w:rPr>
        <w:t>.</w:t>
      </w:r>
    </w:p>
    <w:p w:rsidR="00E612A0" w:rsidRDefault="00E612A0" w:rsidP="003C6DE9">
      <w:pPr>
        <w:pStyle w:val="2"/>
        <w:shd w:val="clear" w:color="auto" w:fill="auto"/>
        <w:spacing w:before="0" w:after="0" w:line="240" w:lineRule="auto"/>
        <w:ind w:left="23" w:right="40" w:firstLine="0"/>
        <w:rPr>
          <w:sz w:val="28"/>
          <w:szCs w:val="28"/>
        </w:rPr>
      </w:pPr>
      <w:r>
        <w:rPr>
          <w:sz w:val="28"/>
          <w:szCs w:val="28"/>
        </w:rPr>
        <w:t>Место проведения итогов публичных слушаний – здание администрации муниципального образования «Опольевское сельское поселение»</w:t>
      </w:r>
    </w:p>
    <w:p w:rsidR="00E612A0" w:rsidRDefault="00E612A0" w:rsidP="003C6DE9">
      <w:pPr>
        <w:pStyle w:val="2"/>
        <w:shd w:val="clear" w:color="auto" w:fill="auto"/>
        <w:spacing w:before="0" w:after="0" w:line="240" w:lineRule="auto"/>
        <w:ind w:left="23" w:right="40" w:firstLine="0"/>
        <w:rPr>
          <w:sz w:val="28"/>
          <w:szCs w:val="28"/>
        </w:rPr>
      </w:pPr>
      <w:r>
        <w:rPr>
          <w:sz w:val="28"/>
          <w:szCs w:val="28"/>
        </w:rPr>
        <w:t>Время начала проведения – 14:00 час.</w:t>
      </w:r>
    </w:p>
    <w:p w:rsidR="00E612A0" w:rsidRDefault="00E612A0" w:rsidP="003C6DE9">
      <w:pPr>
        <w:pStyle w:val="2"/>
        <w:shd w:val="clear" w:color="auto" w:fill="auto"/>
        <w:spacing w:before="0" w:after="0" w:line="240" w:lineRule="auto"/>
        <w:ind w:left="23" w:right="40" w:firstLine="0"/>
        <w:rPr>
          <w:sz w:val="28"/>
          <w:szCs w:val="28"/>
        </w:rPr>
      </w:pPr>
      <w:r>
        <w:rPr>
          <w:sz w:val="28"/>
          <w:szCs w:val="28"/>
        </w:rPr>
        <w:t>К установленному сроку в администрацию муниципального образования «Опольевское сельское поселение» вопросов, предложений и замечаний по проекту решения Совета депутатов муниципального образования «Опольевское сельское поселение»  «Об исполнении бюджета муниципального образования «Опольевское сельское поселение» Кингисеппского муниципального района Ленинградской области за 201</w:t>
      </w:r>
      <w:r w:rsidR="009D7A2B">
        <w:rPr>
          <w:sz w:val="28"/>
          <w:szCs w:val="28"/>
        </w:rPr>
        <w:t>7</w:t>
      </w:r>
      <w:r>
        <w:rPr>
          <w:sz w:val="28"/>
          <w:szCs w:val="28"/>
        </w:rPr>
        <w:t xml:space="preserve"> год» не поступило.</w:t>
      </w:r>
    </w:p>
    <w:p w:rsidR="003C6DE9" w:rsidRDefault="003C6DE9" w:rsidP="003C6DE9">
      <w:pPr>
        <w:pStyle w:val="2"/>
        <w:shd w:val="clear" w:color="auto" w:fill="auto"/>
        <w:spacing w:before="0" w:after="0" w:line="240" w:lineRule="auto"/>
        <w:ind w:left="23" w:right="40" w:firstLine="0"/>
        <w:rPr>
          <w:sz w:val="28"/>
          <w:szCs w:val="28"/>
        </w:rPr>
      </w:pPr>
    </w:p>
    <w:p w:rsidR="00E612A0" w:rsidRDefault="00E612A0" w:rsidP="003C6DE9">
      <w:pPr>
        <w:pStyle w:val="2"/>
        <w:shd w:val="clear" w:color="auto" w:fill="auto"/>
        <w:spacing w:before="0" w:after="0" w:line="240" w:lineRule="auto"/>
        <w:ind w:left="23" w:right="40" w:firstLine="0"/>
        <w:rPr>
          <w:sz w:val="28"/>
          <w:szCs w:val="28"/>
        </w:rPr>
      </w:pPr>
      <w:r>
        <w:rPr>
          <w:sz w:val="28"/>
          <w:szCs w:val="28"/>
        </w:rPr>
        <w:t>Присутствовали:</w:t>
      </w:r>
    </w:p>
    <w:p w:rsidR="003C6DE9" w:rsidRDefault="003C6DE9" w:rsidP="003C6DE9">
      <w:pPr>
        <w:pStyle w:val="2"/>
        <w:shd w:val="clear" w:color="auto" w:fill="auto"/>
        <w:spacing w:before="0" w:after="0" w:line="240" w:lineRule="auto"/>
        <w:ind w:left="23" w:right="40" w:firstLine="0"/>
        <w:rPr>
          <w:sz w:val="28"/>
          <w:szCs w:val="28"/>
        </w:rPr>
      </w:pPr>
    </w:p>
    <w:p w:rsidR="00992B8B" w:rsidRDefault="00992B8B" w:rsidP="003C6DE9">
      <w:pPr>
        <w:pStyle w:val="2"/>
        <w:shd w:val="clear" w:color="auto" w:fill="auto"/>
        <w:spacing w:before="0" w:after="0" w:line="240" w:lineRule="auto"/>
        <w:ind w:left="23" w:right="40" w:firstLine="0"/>
        <w:rPr>
          <w:sz w:val="28"/>
          <w:szCs w:val="28"/>
        </w:rPr>
      </w:pPr>
      <w:r>
        <w:rPr>
          <w:sz w:val="28"/>
          <w:szCs w:val="28"/>
        </w:rPr>
        <w:t>Глава администрации – Пономарева Светлана Анатольевна</w:t>
      </w:r>
    </w:p>
    <w:p w:rsidR="00992B8B" w:rsidRDefault="00992B8B" w:rsidP="003C6DE9">
      <w:pPr>
        <w:pStyle w:val="2"/>
        <w:shd w:val="clear" w:color="auto" w:fill="auto"/>
        <w:spacing w:before="0" w:after="0" w:line="240" w:lineRule="auto"/>
        <w:ind w:left="23" w:right="40" w:firstLine="0"/>
        <w:rPr>
          <w:sz w:val="28"/>
          <w:szCs w:val="28"/>
        </w:rPr>
      </w:pPr>
      <w:r>
        <w:rPr>
          <w:sz w:val="28"/>
          <w:szCs w:val="28"/>
        </w:rPr>
        <w:t>Председатель постоянной депутатской комиссии по бюджету, налогам, экономике, инвестициям, муниципальной собственности и экономической безопасности – Михайловский Илья Владимирович</w:t>
      </w:r>
    </w:p>
    <w:p w:rsidR="00992B8B" w:rsidRDefault="00992B8B" w:rsidP="003C6DE9">
      <w:pPr>
        <w:pStyle w:val="2"/>
        <w:shd w:val="clear" w:color="auto" w:fill="auto"/>
        <w:spacing w:before="0" w:after="0" w:line="240" w:lineRule="auto"/>
        <w:ind w:left="23" w:right="40" w:firstLine="0"/>
        <w:rPr>
          <w:sz w:val="28"/>
          <w:szCs w:val="28"/>
        </w:rPr>
      </w:pPr>
      <w:r>
        <w:rPr>
          <w:sz w:val="28"/>
          <w:szCs w:val="28"/>
        </w:rPr>
        <w:t xml:space="preserve">Секретарь комиссии – </w:t>
      </w:r>
      <w:proofErr w:type="spellStart"/>
      <w:r>
        <w:rPr>
          <w:sz w:val="28"/>
          <w:szCs w:val="28"/>
        </w:rPr>
        <w:t>Кочегарова</w:t>
      </w:r>
      <w:proofErr w:type="spellEnd"/>
      <w:r>
        <w:rPr>
          <w:sz w:val="28"/>
          <w:szCs w:val="28"/>
        </w:rPr>
        <w:t xml:space="preserve"> </w:t>
      </w:r>
      <w:r w:rsidR="00732E84">
        <w:rPr>
          <w:sz w:val="28"/>
          <w:szCs w:val="28"/>
        </w:rPr>
        <w:t>Ю</w:t>
      </w:r>
      <w:r>
        <w:rPr>
          <w:sz w:val="28"/>
          <w:szCs w:val="28"/>
        </w:rPr>
        <w:t>лия Валерьевна – главный специалист – экономист</w:t>
      </w:r>
      <w:r w:rsidR="003C6DE9">
        <w:rPr>
          <w:sz w:val="28"/>
          <w:szCs w:val="28"/>
        </w:rPr>
        <w:t>.</w:t>
      </w:r>
    </w:p>
    <w:p w:rsidR="003C6DE9" w:rsidRDefault="003C6DE9" w:rsidP="003C6DE9">
      <w:pPr>
        <w:pStyle w:val="2"/>
        <w:shd w:val="clear" w:color="auto" w:fill="auto"/>
        <w:spacing w:before="0" w:after="0" w:line="240" w:lineRule="auto"/>
        <w:ind w:left="23" w:right="40" w:firstLine="0"/>
        <w:rPr>
          <w:sz w:val="28"/>
          <w:szCs w:val="28"/>
        </w:rPr>
      </w:pPr>
    </w:p>
    <w:p w:rsidR="00992B8B" w:rsidRDefault="00992B8B" w:rsidP="003C6DE9">
      <w:pPr>
        <w:pStyle w:val="2"/>
        <w:shd w:val="clear" w:color="auto" w:fill="auto"/>
        <w:spacing w:before="0" w:after="0" w:line="240" w:lineRule="auto"/>
        <w:ind w:left="23" w:right="40" w:firstLine="0"/>
        <w:rPr>
          <w:sz w:val="28"/>
          <w:szCs w:val="28"/>
        </w:rPr>
      </w:pPr>
      <w:r>
        <w:rPr>
          <w:sz w:val="28"/>
          <w:szCs w:val="28"/>
        </w:rPr>
        <w:t>Члены комиссии:</w:t>
      </w:r>
    </w:p>
    <w:p w:rsidR="00992B8B" w:rsidRDefault="00992B8B" w:rsidP="003C6DE9">
      <w:pPr>
        <w:pStyle w:val="2"/>
        <w:shd w:val="clear" w:color="auto" w:fill="auto"/>
        <w:spacing w:before="0" w:after="0" w:line="240" w:lineRule="auto"/>
        <w:ind w:left="23" w:right="40" w:firstLine="0"/>
        <w:rPr>
          <w:sz w:val="28"/>
          <w:szCs w:val="28"/>
        </w:rPr>
      </w:pPr>
      <w:r>
        <w:rPr>
          <w:sz w:val="28"/>
          <w:szCs w:val="28"/>
        </w:rPr>
        <w:t>Васильева Алла Николаевна, депутат</w:t>
      </w:r>
    </w:p>
    <w:p w:rsidR="00992B8B" w:rsidRDefault="00992B8B" w:rsidP="003C6DE9">
      <w:pPr>
        <w:pStyle w:val="2"/>
        <w:shd w:val="clear" w:color="auto" w:fill="auto"/>
        <w:spacing w:before="0" w:after="0" w:line="240" w:lineRule="auto"/>
        <w:ind w:left="23" w:right="40" w:firstLine="0"/>
        <w:rPr>
          <w:sz w:val="28"/>
          <w:szCs w:val="28"/>
        </w:rPr>
      </w:pPr>
      <w:r>
        <w:rPr>
          <w:sz w:val="28"/>
          <w:szCs w:val="28"/>
        </w:rPr>
        <w:t xml:space="preserve">Поспелова Валентина Леонтьевна – начальник сектора бухгалтерского учета </w:t>
      </w:r>
      <w:r>
        <w:rPr>
          <w:sz w:val="28"/>
          <w:szCs w:val="28"/>
        </w:rPr>
        <w:lastRenderedPageBreak/>
        <w:t>и отчетности, главный бухгалтер</w:t>
      </w:r>
    </w:p>
    <w:p w:rsidR="003C6DE9" w:rsidRDefault="003C6DE9" w:rsidP="003C6DE9">
      <w:pPr>
        <w:pStyle w:val="2"/>
        <w:shd w:val="clear" w:color="auto" w:fill="auto"/>
        <w:spacing w:before="0" w:after="0" w:line="240" w:lineRule="auto"/>
        <w:ind w:left="23" w:right="40" w:firstLine="0"/>
        <w:rPr>
          <w:sz w:val="28"/>
          <w:szCs w:val="28"/>
        </w:rPr>
      </w:pPr>
    </w:p>
    <w:p w:rsidR="00992B8B" w:rsidRDefault="00992B8B" w:rsidP="003C6DE9">
      <w:pPr>
        <w:pStyle w:val="2"/>
        <w:shd w:val="clear" w:color="auto" w:fill="auto"/>
        <w:spacing w:before="0" w:after="0" w:line="240" w:lineRule="auto"/>
        <w:ind w:left="23" w:right="40" w:firstLine="0"/>
        <w:rPr>
          <w:sz w:val="28"/>
          <w:szCs w:val="28"/>
        </w:rPr>
      </w:pPr>
      <w:r>
        <w:rPr>
          <w:sz w:val="28"/>
          <w:szCs w:val="28"/>
        </w:rPr>
        <w:t>РЕШИЛИ:</w:t>
      </w:r>
    </w:p>
    <w:p w:rsidR="003C6DE9" w:rsidRDefault="003C6DE9" w:rsidP="003C6DE9">
      <w:pPr>
        <w:pStyle w:val="2"/>
        <w:shd w:val="clear" w:color="auto" w:fill="auto"/>
        <w:spacing w:before="0" w:after="0" w:line="240" w:lineRule="auto"/>
        <w:ind w:left="23" w:right="40" w:firstLine="0"/>
        <w:rPr>
          <w:sz w:val="28"/>
          <w:szCs w:val="28"/>
        </w:rPr>
      </w:pPr>
    </w:p>
    <w:p w:rsidR="00992B8B" w:rsidRDefault="00992B8B" w:rsidP="0045305A">
      <w:pPr>
        <w:pStyle w:val="2"/>
        <w:shd w:val="clear" w:color="auto" w:fill="auto"/>
        <w:spacing w:before="0" w:after="0" w:line="240" w:lineRule="auto"/>
        <w:ind w:left="23" w:right="40" w:firstLine="685"/>
        <w:rPr>
          <w:sz w:val="28"/>
          <w:szCs w:val="28"/>
        </w:rPr>
      </w:pPr>
      <w:r>
        <w:rPr>
          <w:sz w:val="28"/>
          <w:szCs w:val="28"/>
        </w:rPr>
        <w:t>1.</w:t>
      </w:r>
      <w:r w:rsidR="0045305A">
        <w:rPr>
          <w:sz w:val="28"/>
          <w:szCs w:val="28"/>
        </w:rPr>
        <w:t xml:space="preserve"> </w:t>
      </w:r>
      <w:r>
        <w:rPr>
          <w:sz w:val="28"/>
          <w:szCs w:val="28"/>
        </w:rPr>
        <w:t>Признать публичные слушания по проекту решения Совета депутатов муниципального образования «Опольевское сельское поселение» Кингисеппского муниципального района Ленинградской области «Об исполнении бюджета муниципального образования «Опольевское сельское поселение» за 201</w:t>
      </w:r>
      <w:r w:rsidR="009D7A2B">
        <w:rPr>
          <w:sz w:val="28"/>
          <w:szCs w:val="28"/>
        </w:rPr>
        <w:t>7</w:t>
      </w:r>
      <w:r>
        <w:rPr>
          <w:sz w:val="28"/>
          <w:szCs w:val="28"/>
        </w:rPr>
        <w:t xml:space="preserve"> год» состоявшимися.</w:t>
      </w:r>
    </w:p>
    <w:p w:rsidR="00992B8B" w:rsidRDefault="00992B8B" w:rsidP="0045305A">
      <w:pPr>
        <w:pStyle w:val="2"/>
        <w:shd w:val="clear" w:color="auto" w:fill="auto"/>
        <w:spacing w:before="0" w:after="0" w:line="240" w:lineRule="auto"/>
        <w:ind w:left="23" w:right="40" w:firstLine="544"/>
        <w:rPr>
          <w:sz w:val="28"/>
          <w:szCs w:val="28"/>
        </w:rPr>
      </w:pPr>
      <w:r>
        <w:rPr>
          <w:sz w:val="28"/>
          <w:szCs w:val="28"/>
        </w:rPr>
        <w:t>2. Протокол публичных слушаний направить в Совет депутатов муниципального образования «Опольевское сельское поселение».</w:t>
      </w:r>
    </w:p>
    <w:p w:rsidR="0045305A" w:rsidRDefault="00992B8B" w:rsidP="0045305A">
      <w:pPr>
        <w:spacing w:line="240" w:lineRule="auto"/>
        <w:ind w:firstLine="567"/>
        <w:jc w:val="both"/>
        <w:rPr>
          <w:rFonts w:ascii="Times New Roman" w:hAnsi="Times New Roman"/>
          <w:bCs/>
          <w:color w:val="000000"/>
          <w:sz w:val="28"/>
          <w:szCs w:val="28"/>
        </w:rPr>
      </w:pPr>
      <w:r w:rsidRPr="0045305A">
        <w:rPr>
          <w:rFonts w:ascii="Times New Roman" w:hAnsi="Times New Roman" w:cs="Times New Roman"/>
          <w:sz w:val="28"/>
          <w:szCs w:val="28"/>
        </w:rPr>
        <w:t>3. Протокол публичных слушаний</w:t>
      </w:r>
      <w:r>
        <w:rPr>
          <w:sz w:val="28"/>
          <w:szCs w:val="28"/>
        </w:rPr>
        <w:t xml:space="preserve"> </w:t>
      </w:r>
      <w:r w:rsidR="0045305A">
        <w:rPr>
          <w:sz w:val="28"/>
          <w:szCs w:val="28"/>
        </w:rPr>
        <w:t xml:space="preserve"> </w:t>
      </w:r>
      <w:r w:rsidR="0045305A">
        <w:rPr>
          <w:rFonts w:ascii="Times New Roman" w:hAnsi="Times New Roman"/>
          <w:bCs/>
          <w:color w:val="000000"/>
          <w:sz w:val="28"/>
          <w:szCs w:val="28"/>
        </w:rPr>
        <w:t xml:space="preserve">разместить на официальном сайте администрации муниципального образования «Опольевское сельское поселение» в сети Интернет – </w:t>
      </w:r>
      <w:r w:rsidR="0045305A">
        <w:rPr>
          <w:rFonts w:ascii="Times New Roman" w:hAnsi="Times New Roman"/>
          <w:bCs/>
          <w:color w:val="000000"/>
          <w:sz w:val="28"/>
          <w:szCs w:val="28"/>
          <w:lang w:val="en-US"/>
        </w:rPr>
        <w:t>www</w:t>
      </w:r>
      <w:r w:rsidR="0045305A">
        <w:rPr>
          <w:rFonts w:ascii="Times New Roman" w:hAnsi="Times New Roman"/>
          <w:bCs/>
          <w:color w:val="000000"/>
          <w:sz w:val="28"/>
          <w:szCs w:val="28"/>
        </w:rPr>
        <w:t>.</w:t>
      </w:r>
      <w:proofErr w:type="spellStart"/>
      <w:r w:rsidR="0045305A">
        <w:rPr>
          <w:rFonts w:ascii="Times New Roman" w:hAnsi="Times New Roman"/>
          <w:bCs/>
          <w:color w:val="000000"/>
          <w:sz w:val="28"/>
          <w:szCs w:val="28"/>
          <w:lang w:val="en-US"/>
        </w:rPr>
        <w:t>opolye</w:t>
      </w:r>
      <w:proofErr w:type="spellEnd"/>
      <w:r w:rsidR="0045305A">
        <w:rPr>
          <w:rFonts w:ascii="Times New Roman" w:hAnsi="Times New Roman"/>
          <w:bCs/>
          <w:color w:val="000000"/>
          <w:sz w:val="28"/>
          <w:szCs w:val="28"/>
        </w:rPr>
        <w:t>.</w:t>
      </w:r>
      <w:proofErr w:type="spellStart"/>
      <w:r w:rsidR="0045305A">
        <w:rPr>
          <w:rFonts w:ascii="Times New Roman" w:hAnsi="Times New Roman"/>
          <w:bCs/>
          <w:color w:val="000000"/>
          <w:sz w:val="28"/>
          <w:szCs w:val="28"/>
          <w:lang w:val="en-US"/>
        </w:rPr>
        <w:t>ru</w:t>
      </w:r>
      <w:proofErr w:type="spellEnd"/>
      <w:r w:rsidR="0045305A">
        <w:rPr>
          <w:rFonts w:ascii="Times New Roman" w:hAnsi="Times New Roman"/>
          <w:bCs/>
          <w:color w:val="000000"/>
          <w:sz w:val="28"/>
          <w:szCs w:val="28"/>
        </w:rPr>
        <w:t>.</w:t>
      </w:r>
    </w:p>
    <w:p w:rsidR="003C6DE9" w:rsidRPr="003C6DE9" w:rsidRDefault="003C6DE9" w:rsidP="003C6DE9">
      <w:pPr>
        <w:pStyle w:val="2"/>
        <w:shd w:val="clear" w:color="auto" w:fill="auto"/>
        <w:spacing w:before="0" w:after="0" w:line="240" w:lineRule="auto"/>
        <w:ind w:left="23" w:right="40" w:firstLine="0"/>
        <w:rPr>
          <w:sz w:val="28"/>
          <w:szCs w:val="28"/>
        </w:rPr>
      </w:pPr>
    </w:p>
    <w:p w:rsidR="003C6DE9" w:rsidRDefault="003C6DE9" w:rsidP="003C6DE9">
      <w:pPr>
        <w:pStyle w:val="2"/>
        <w:shd w:val="clear" w:color="auto" w:fill="auto"/>
        <w:spacing w:before="0" w:after="596" w:line="317" w:lineRule="exact"/>
        <w:ind w:left="20" w:right="40" w:firstLine="0"/>
        <w:jc w:val="left"/>
        <w:rPr>
          <w:sz w:val="28"/>
          <w:szCs w:val="28"/>
        </w:rPr>
      </w:pPr>
      <w:r>
        <w:rPr>
          <w:sz w:val="28"/>
          <w:szCs w:val="28"/>
        </w:rPr>
        <w:t>Председатель комиссии по бюджету                                  И.В. Михайловский</w:t>
      </w:r>
    </w:p>
    <w:p w:rsidR="003C6DE9" w:rsidRDefault="003C6DE9" w:rsidP="003C6DE9">
      <w:pPr>
        <w:pStyle w:val="2"/>
        <w:shd w:val="clear" w:color="auto" w:fill="auto"/>
        <w:spacing w:before="0" w:after="596" w:line="317" w:lineRule="exact"/>
        <w:ind w:left="20" w:right="40" w:firstLine="0"/>
        <w:jc w:val="left"/>
        <w:rPr>
          <w:sz w:val="28"/>
          <w:szCs w:val="28"/>
        </w:rPr>
      </w:pPr>
      <w:r>
        <w:rPr>
          <w:sz w:val="28"/>
          <w:szCs w:val="28"/>
        </w:rPr>
        <w:t xml:space="preserve">Секретарь                                                                                Ю.В. </w:t>
      </w:r>
      <w:proofErr w:type="spellStart"/>
      <w:r>
        <w:rPr>
          <w:sz w:val="28"/>
          <w:szCs w:val="28"/>
        </w:rPr>
        <w:t>Кочегарова</w:t>
      </w:r>
      <w:proofErr w:type="spellEnd"/>
      <w:r>
        <w:rPr>
          <w:sz w:val="28"/>
          <w:szCs w:val="28"/>
        </w:rPr>
        <w:t xml:space="preserve">  </w:t>
      </w:r>
    </w:p>
    <w:p w:rsidR="003C6DE9" w:rsidRDefault="003C6DE9" w:rsidP="00E612A0">
      <w:pPr>
        <w:pStyle w:val="2"/>
        <w:shd w:val="clear" w:color="auto" w:fill="auto"/>
        <w:spacing w:before="0" w:after="596" w:line="317" w:lineRule="exact"/>
        <w:ind w:left="20" w:right="40" w:firstLine="0"/>
        <w:jc w:val="left"/>
        <w:rPr>
          <w:sz w:val="28"/>
          <w:szCs w:val="28"/>
        </w:rPr>
      </w:pPr>
      <w:r>
        <w:rPr>
          <w:sz w:val="28"/>
          <w:szCs w:val="28"/>
        </w:rPr>
        <w:t xml:space="preserve">      </w:t>
      </w:r>
    </w:p>
    <w:p w:rsidR="003C6DE9" w:rsidRPr="003C6DE9" w:rsidRDefault="003C6DE9" w:rsidP="00E612A0">
      <w:pPr>
        <w:pStyle w:val="2"/>
        <w:shd w:val="clear" w:color="auto" w:fill="auto"/>
        <w:spacing w:before="0" w:after="596" w:line="317" w:lineRule="exact"/>
        <w:ind w:left="20" w:right="40" w:firstLine="0"/>
        <w:jc w:val="left"/>
        <w:rPr>
          <w:sz w:val="28"/>
          <w:szCs w:val="28"/>
        </w:rPr>
      </w:pPr>
    </w:p>
    <w:p w:rsidR="003C6DE9" w:rsidRPr="003C6DE9" w:rsidRDefault="003C6DE9" w:rsidP="00E612A0">
      <w:pPr>
        <w:pStyle w:val="2"/>
        <w:shd w:val="clear" w:color="auto" w:fill="auto"/>
        <w:spacing w:before="0" w:after="596" w:line="317" w:lineRule="exact"/>
        <w:ind w:left="20" w:right="40" w:firstLine="0"/>
        <w:jc w:val="left"/>
        <w:rPr>
          <w:sz w:val="28"/>
          <w:szCs w:val="28"/>
        </w:rPr>
      </w:pPr>
    </w:p>
    <w:p w:rsidR="00E612A0" w:rsidRPr="00E612A0" w:rsidRDefault="00992B8B" w:rsidP="00E612A0">
      <w:pPr>
        <w:pStyle w:val="2"/>
        <w:shd w:val="clear" w:color="auto" w:fill="auto"/>
        <w:spacing w:before="0" w:after="596" w:line="317" w:lineRule="exact"/>
        <w:ind w:left="20" w:right="40" w:firstLine="0"/>
        <w:jc w:val="left"/>
        <w:rPr>
          <w:sz w:val="28"/>
          <w:szCs w:val="28"/>
        </w:rPr>
      </w:pPr>
      <w:r>
        <w:rPr>
          <w:sz w:val="28"/>
          <w:szCs w:val="28"/>
        </w:rPr>
        <w:t xml:space="preserve"> </w:t>
      </w:r>
    </w:p>
    <w:sectPr w:rsidR="00E612A0" w:rsidRPr="00E612A0" w:rsidSect="00065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12A0"/>
    <w:rsid w:val="00065F29"/>
    <w:rsid w:val="00262CB1"/>
    <w:rsid w:val="002E65E8"/>
    <w:rsid w:val="003C6DE9"/>
    <w:rsid w:val="0045305A"/>
    <w:rsid w:val="004604C6"/>
    <w:rsid w:val="004845AA"/>
    <w:rsid w:val="006C27B4"/>
    <w:rsid w:val="00732E84"/>
    <w:rsid w:val="00992B8B"/>
    <w:rsid w:val="009D7A2B"/>
    <w:rsid w:val="00E612A0"/>
    <w:rsid w:val="00E7589D"/>
    <w:rsid w:val="00E95619"/>
    <w:rsid w:val="00EC3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612A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E612A0"/>
    <w:pPr>
      <w:widowControl w:val="0"/>
      <w:shd w:val="clear" w:color="auto" w:fill="FFFFFF"/>
      <w:spacing w:before="780" w:after="360" w:line="0" w:lineRule="atLeast"/>
      <w:ind w:hanging="360"/>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405610669">
      <w:bodyDiv w:val="1"/>
      <w:marLeft w:val="0"/>
      <w:marRight w:val="0"/>
      <w:marTop w:val="0"/>
      <w:marBottom w:val="0"/>
      <w:divBdr>
        <w:top w:val="none" w:sz="0" w:space="0" w:color="auto"/>
        <w:left w:val="none" w:sz="0" w:space="0" w:color="auto"/>
        <w:bottom w:val="none" w:sz="0" w:space="0" w:color="auto"/>
        <w:right w:val="none" w:sz="0" w:space="0" w:color="auto"/>
      </w:divBdr>
    </w:div>
    <w:div w:id="16434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5E70-8F0E-486F-B432-640BF876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2016-05-12T07:24:00Z</cp:lastPrinted>
  <dcterms:created xsi:type="dcterms:W3CDTF">2016-05-12T05:59:00Z</dcterms:created>
  <dcterms:modified xsi:type="dcterms:W3CDTF">2018-05-28T11:22:00Z</dcterms:modified>
</cp:coreProperties>
</file>